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7EA24" w14:textId="77777777" w:rsidR="001257CC" w:rsidRDefault="001F001E" w:rsidP="001257CC">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51C37F51" w14:textId="77777777" w:rsidR="001257CC" w:rsidRDefault="001F001E" w:rsidP="001257CC">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276B0470" w14:textId="77777777" w:rsidR="001257CC" w:rsidRDefault="001F001E" w:rsidP="001257CC">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14:paraId="2773633F" w14:textId="77777777" w:rsidR="001257CC" w:rsidRDefault="001F001E" w:rsidP="001257CC">
      <w:pPr>
        <w:spacing w:after="0"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1F06BAA2" w14:textId="516B9657" w:rsidR="00D4214F" w:rsidRPr="001554BE" w:rsidRDefault="001F001E" w:rsidP="00AD5F47">
      <w:pPr>
        <w:spacing w:after="0" w:line="480" w:lineRule="auto"/>
        <w:jc w:val="center"/>
        <w:rPr>
          <w:rFonts w:ascii="Times New Roman" w:hAnsi="Times New Roman" w:cs="Times New Roman"/>
          <w:sz w:val="24"/>
          <w:szCs w:val="24"/>
        </w:rPr>
      </w:pPr>
      <w:r w:rsidRPr="001554BE">
        <w:rPr>
          <w:rFonts w:ascii="Times New Roman" w:hAnsi="Times New Roman" w:cs="Times New Roman"/>
          <w:sz w:val="24"/>
          <w:szCs w:val="24"/>
        </w:rPr>
        <w:t>The Meaning of Two Langston Hughes’ Poems</w:t>
      </w:r>
    </w:p>
    <w:p w14:paraId="60329AA3" w14:textId="77777777" w:rsidR="00940169" w:rsidRDefault="001F001E" w:rsidP="00940169">
      <w:pPr>
        <w:spacing w:after="0" w:line="480" w:lineRule="auto"/>
        <w:ind w:firstLine="720"/>
        <w:rPr>
          <w:rFonts w:ascii="Times New Roman" w:hAnsi="Times New Roman" w:cs="Times New Roman"/>
          <w:sz w:val="24"/>
          <w:szCs w:val="24"/>
        </w:rPr>
      </w:pPr>
      <w:r w:rsidRPr="00940169">
        <w:rPr>
          <w:rFonts w:ascii="Times New Roman" w:hAnsi="Times New Roman" w:cs="Times New Roman"/>
          <w:sz w:val="24"/>
          <w:szCs w:val="24"/>
        </w:rPr>
        <w:t xml:space="preserve">Any work of poetry opens itself to numerous meanings. Even though it is difficult to pin down a single definitive meaning of a poem, but here is my take on two of Langston Hughes’ poems, </w:t>
      </w:r>
      <w:r w:rsidRPr="00940169">
        <w:rPr>
          <w:rFonts w:ascii="Times New Roman" w:hAnsi="Times New Roman" w:cs="Times New Roman"/>
          <w:i/>
          <w:sz w:val="24"/>
          <w:szCs w:val="24"/>
        </w:rPr>
        <w:t>Afro-American Fragment</w:t>
      </w:r>
      <w:r w:rsidRPr="00940169">
        <w:rPr>
          <w:rFonts w:ascii="Times New Roman" w:hAnsi="Times New Roman" w:cs="Times New Roman"/>
          <w:sz w:val="24"/>
          <w:szCs w:val="24"/>
        </w:rPr>
        <w:t xml:space="preserve"> and </w:t>
      </w:r>
      <w:r w:rsidRPr="00940169">
        <w:rPr>
          <w:rFonts w:ascii="Times New Roman" w:hAnsi="Times New Roman" w:cs="Times New Roman"/>
          <w:i/>
          <w:sz w:val="24"/>
          <w:szCs w:val="24"/>
        </w:rPr>
        <w:t>Genius Child.</w:t>
      </w:r>
      <w:r w:rsidRPr="00940169">
        <w:rPr>
          <w:rFonts w:ascii="Times New Roman" w:hAnsi="Times New Roman" w:cs="Times New Roman"/>
          <w:sz w:val="24"/>
          <w:szCs w:val="24"/>
        </w:rPr>
        <w:t xml:space="preserve"> </w:t>
      </w:r>
    </w:p>
    <w:p w14:paraId="10634B7D" w14:textId="77777777" w:rsidR="00940169" w:rsidRPr="00940169" w:rsidRDefault="001F001E" w:rsidP="00940169">
      <w:pPr>
        <w:spacing w:after="0" w:line="480" w:lineRule="auto"/>
        <w:jc w:val="center"/>
        <w:rPr>
          <w:rFonts w:ascii="Times New Roman" w:hAnsi="Times New Roman" w:cs="Times New Roman"/>
          <w:b/>
          <w:sz w:val="24"/>
          <w:szCs w:val="24"/>
        </w:rPr>
      </w:pPr>
      <w:r w:rsidRPr="00940169">
        <w:rPr>
          <w:rFonts w:ascii="Times New Roman" w:hAnsi="Times New Roman" w:cs="Times New Roman"/>
          <w:b/>
          <w:sz w:val="24"/>
          <w:szCs w:val="24"/>
        </w:rPr>
        <w:t xml:space="preserve">Meaning of </w:t>
      </w:r>
      <w:r w:rsidRPr="00940169">
        <w:rPr>
          <w:rFonts w:ascii="Times New Roman" w:hAnsi="Times New Roman" w:cs="Times New Roman"/>
          <w:b/>
          <w:i/>
          <w:sz w:val="24"/>
          <w:szCs w:val="24"/>
        </w:rPr>
        <w:t>Afro-American Fr</w:t>
      </w:r>
      <w:r w:rsidRPr="00940169">
        <w:rPr>
          <w:rFonts w:ascii="Times New Roman" w:hAnsi="Times New Roman" w:cs="Times New Roman"/>
          <w:b/>
          <w:i/>
          <w:sz w:val="24"/>
          <w:szCs w:val="24"/>
        </w:rPr>
        <w:t>agment</w:t>
      </w:r>
    </w:p>
    <w:p w14:paraId="4C53BFF1" w14:textId="005A7D8E" w:rsidR="00940169" w:rsidRDefault="001F001E" w:rsidP="00940169">
      <w:pPr>
        <w:spacing w:after="0" w:line="480" w:lineRule="auto"/>
        <w:ind w:firstLine="720"/>
        <w:rPr>
          <w:rFonts w:ascii="Times New Roman" w:hAnsi="Times New Roman" w:cs="Times New Roman"/>
          <w:sz w:val="24"/>
          <w:szCs w:val="24"/>
        </w:rPr>
      </w:pPr>
      <w:r w:rsidRPr="00940169">
        <w:rPr>
          <w:rFonts w:ascii="Times New Roman" w:hAnsi="Times New Roman" w:cs="Times New Roman"/>
          <w:sz w:val="24"/>
          <w:szCs w:val="24"/>
        </w:rPr>
        <w:t xml:space="preserve">The poem </w:t>
      </w:r>
      <w:r w:rsidRPr="00940169">
        <w:rPr>
          <w:rFonts w:ascii="Times New Roman" w:hAnsi="Times New Roman" w:cs="Times New Roman"/>
          <w:i/>
          <w:sz w:val="24"/>
          <w:szCs w:val="24"/>
        </w:rPr>
        <w:t>Afro-American Fragment</w:t>
      </w:r>
      <w:r w:rsidRPr="00940169">
        <w:rPr>
          <w:rFonts w:ascii="Times New Roman" w:hAnsi="Times New Roman" w:cs="Times New Roman"/>
          <w:sz w:val="24"/>
          <w:szCs w:val="24"/>
        </w:rPr>
        <w:t xml:space="preserve"> is an expression of a person longing for his home. Hughes depicts how the African American forefathers who were brought to America long for their homeland, Africa. Hughes explains how most of them have started to forg</w:t>
      </w:r>
      <w:r w:rsidRPr="00940169">
        <w:rPr>
          <w:rFonts w:ascii="Times New Roman" w:hAnsi="Times New Roman" w:cs="Times New Roman"/>
          <w:sz w:val="24"/>
          <w:szCs w:val="24"/>
        </w:rPr>
        <w:t>et about their homelands. They rely only on “history books and their songs” to remember their homeland (</w:t>
      </w:r>
      <w:r w:rsidR="00905142">
        <w:rPr>
          <w:rFonts w:ascii="Times New Roman" w:hAnsi="Times New Roman" w:cs="Times New Roman"/>
          <w:sz w:val="24"/>
          <w:szCs w:val="24"/>
        </w:rPr>
        <w:t xml:space="preserve">Hughes </w:t>
      </w:r>
      <w:r w:rsidRPr="00940169">
        <w:rPr>
          <w:rFonts w:ascii="Times New Roman" w:hAnsi="Times New Roman" w:cs="Times New Roman"/>
          <w:sz w:val="24"/>
          <w:szCs w:val="24"/>
        </w:rPr>
        <w:t>5-6). They can no longer speak their native languages, but instead speak “un-Negro tongue,” which is English (</w:t>
      </w:r>
      <w:r w:rsidR="00905142">
        <w:rPr>
          <w:rFonts w:ascii="Times New Roman" w:hAnsi="Times New Roman" w:cs="Times New Roman"/>
          <w:sz w:val="24"/>
          <w:szCs w:val="24"/>
        </w:rPr>
        <w:t xml:space="preserve">Hughes </w:t>
      </w:r>
      <w:r w:rsidRPr="00940169">
        <w:rPr>
          <w:rFonts w:ascii="Times New Roman" w:hAnsi="Times New Roman" w:cs="Times New Roman"/>
          <w:sz w:val="24"/>
          <w:szCs w:val="24"/>
        </w:rPr>
        <w:t>9). The poem is a reminder o</w:t>
      </w:r>
      <w:r w:rsidRPr="00940169">
        <w:rPr>
          <w:rFonts w:ascii="Times New Roman" w:hAnsi="Times New Roman" w:cs="Times New Roman"/>
          <w:sz w:val="24"/>
          <w:szCs w:val="24"/>
        </w:rPr>
        <w:t>f the slavery period in the 17th century when Africans were sold in America. The poem brings back the memory of the homeland of the African America</w:t>
      </w:r>
      <w:r w:rsidR="00A5224C">
        <w:rPr>
          <w:rFonts w:ascii="Times New Roman" w:hAnsi="Times New Roman" w:cs="Times New Roman"/>
          <w:sz w:val="24"/>
          <w:szCs w:val="24"/>
        </w:rPr>
        <w:t>n</w:t>
      </w:r>
      <w:r w:rsidRPr="00940169">
        <w:rPr>
          <w:rFonts w:ascii="Times New Roman" w:hAnsi="Times New Roman" w:cs="Times New Roman"/>
          <w:sz w:val="24"/>
          <w:szCs w:val="24"/>
        </w:rPr>
        <w:t xml:space="preserve"> forefathers. The African Americans who cannot go back to their forefathers' homeland as well as stay in the</w:t>
      </w:r>
      <w:r w:rsidRPr="00940169">
        <w:rPr>
          <w:rFonts w:ascii="Times New Roman" w:hAnsi="Times New Roman" w:cs="Times New Roman"/>
          <w:sz w:val="24"/>
          <w:szCs w:val="24"/>
        </w:rPr>
        <w:t xml:space="preserve"> country they are mistreated by the whites; feel that they have been displaced.  </w:t>
      </w:r>
    </w:p>
    <w:p w14:paraId="43F76FF8" w14:textId="77777777" w:rsidR="00940169" w:rsidRPr="00940169" w:rsidRDefault="001F001E" w:rsidP="00940169">
      <w:pPr>
        <w:spacing w:after="0" w:line="480" w:lineRule="auto"/>
        <w:jc w:val="center"/>
        <w:rPr>
          <w:rFonts w:ascii="Times New Roman" w:hAnsi="Times New Roman" w:cs="Times New Roman"/>
          <w:b/>
          <w:sz w:val="24"/>
          <w:szCs w:val="24"/>
        </w:rPr>
      </w:pPr>
      <w:r w:rsidRPr="00940169">
        <w:rPr>
          <w:rFonts w:ascii="Times New Roman" w:hAnsi="Times New Roman" w:cs="Times New Roman"/>
          <w:b/>
          <w:sz w:val="24"/>
          <w:szCs w:val="24"/>
        </w:rPr>
        <w:t xml:space="preserve">Meaning of </w:t>
      </w:r>
      <w:r w:rsidRPr="00940169">
        <w:rPr>
          <w:rFonts w:ascii="Times New Roman" w:hAnsi="Times New Roman" w:cs="Times New Roman"/>
          <w:b/>
          <w:i/>
          <w:sz w:val="24"/>
          <w:szCs w:val="24"/>
        </w:rPr>
        <w:t>Genius Child</w:t>
      </w:r>
    </w:p>
    <w:p w14:paraId="53FA1AF2" w14:textId="77777777" w:rsidR="00A5224C" w:rsidRDefault="001F001E" w:rsidP="00A5224C">
      <w:pPr>
        <w:spacing w:after="0" w:line="480" w:lineRule="auto"/>
        <w:ind w:firstLine="720"/>
        <w:rPr>
          <w:rFonts w:ascii="Times New Roman" w:hAnsi="Times New Roman" w:cs="Times New Roman"/>
          <w:sz w:val="24"/>
          <w:szCs w:val="24"/>
        </w:rPr>
      </w:pPr>
      <w:r w:rsidRPr="00940169">
        <w:rPr>
          <w:rFonts w:ascii="Times New Roman" w:hAnsi="Times New Roman" w:cs="Times New Roman"/>
          <w:sz w:val="24"/>
          <w:szCs w:val="24"/>
        </w:rPr>
        <w:t xml:space="preserve">On the other hand, the poem </w:t>
      </w:r>
      <w:r w:rsidRPr="00940169">
        <w:rPr>
          <w:rFonts w:ascii="Times New Roman" w:hAnsi="Times New Roman" w:cs="Times New Roman"/>
          <w:i/>
          <w:sz w:val="24"/>
          <w:szCs w:val="24"/>
        </w:rPr>
        <w:t>Genius Child</w:t>
      </w:r>
      <w:r w:rsidRPr="00940169">
        <w:rPr>
          <w:rFonts w:ascii="Times New Roman" w:hAnsi="Times New Roman" w:cs="Times New Roman"/>
          <w:sz w:val="24"/>
          <w:szCs w:val="24"/>
        </w:rPr>
        <w:t xml:space="preserve"> talks about how the society treats a child with gifted mental </w:t>
      </w:r>
      <w:r>
        <w:rPr>
          <w:rFonts w:ascii="Times New Roman" w:hAnsi="Times New Roman" w:cs="Times New Roman"/>
          <w:sz w:val="24"/>
          <w:szCs w:val="24"/>
        </w:rPr>
        <w:t>capabilities. The genius child</w:t>
      </w:r>
      <w:r w:rsidRPr="00940169">
        <w:rPr>
          <w:rFonts w:ascii="Times New Roman" w:hAnsi="Times New Roman" w:cs="Times New Roman"/>
          <w:sz w:val="24"/>
          <w:szCs w:val="24"/>
        </w:rPr>
        <w:t xml:space="preserve"> in the </w:t>
      </w:r>
      <w:r w:rsidR="008D575B">
        <w:rPr>
          <w:rFonts w:ascii="Times New Roman" w:hAnsi="Times New Roman" w:cs="Times New Roman"/>
          <w:sz w:val="24"/>
          <w:szCs w:val="24"/>
        </w:rPr>
        <w:t>poem</w:t>
      </w:r>
      <w:r w:rsidRPr="00940169">
        <w:rPr>
          <w:rFonts w:ascii="Times New Roman" w:hAnsi="Times New Roman" w:cs="Times New Roman"/>
          <w:sz w:val="24"/>
          <w:szCs w:val="24"/>
        </w:rPr>
        <w:t xml:space="preserve"> is treated with a lot of suspicion and fear from the members of the society, who relates it to “an eagle” or “a monster” (</w:t>
      </w:r>
      <w:r w:rsidR="00905142">
        <w:rPr>
          <w:rFonts w:ascii="Times New Roman" w:hAnsi="Times New Roman" w:cs="Times New Roman"/>
          <w:sz w:val="24"/>
          <w:szCs w:val="24"/>
        </w:rPr>
        <w:t xml:space="preserve">Hughes </w:t>
      </w:r>
      <w:r w:rsidRPr="00940169">
        <w:rPr>
          <w:rFonts w:ascii="Times New Roman" w:hAnsi="Times New Roman" w:cs="Times New Roman"/>
          <w:sz w:val="24"/>
          <w:szCs w:val="24"/>
        </w:rPr>
        <w:t xml:space="preserve">8-10). </w:t>
      </w:r>
      <w:r w:rsidRPr="00940169">
        <w:rPr>
          <w:rFonts w:ascii="Times New Roman" w:hAnsi="Times New Roman" w:cs="Times New Roman"/>
          <w:sz w:val="24"/>
          <w:szCs w:val="24"/>
        </w:rPr>
        <w:lastRenderedPageBreak/>
        <w:t xml:space="preserve">Hughes tries to depict that the society is suspicious of the genius child not because he is a monster they </w:t>
      </w:r>
      <w:r w:rsidRPr="00940169">
        <w:rPr>
          <w:rFonts w:ascii="Times New Roman" w:hAnsi="Times New Roman" w:cs="Times New Roman"/>
          <w:sz w:val="24"/>
          <w:szCs w:val="24"/>
        </w:rPr>
        <w:t>think, but because of the changes he is about to bring threatens them. Hughes depicts the difficulties in handling a child with mental capabilities. Hughes explains that "nobody loves a genius child" because he is incapable of being controlled (</w:t>
      </w:r>
      <w:r w:rsidR="00905142">
        <w:rPr>
          <w:rFonts w:ascii="Times New Roman" w:hAnsi="Times New Roman" w:cs="Times New Roman"/>
          <w:sz w:val="24"/>
          <w:szCs w:val="24"/>
        </w:rPr>
        <w:t xml:space="preserve">Hughes </w:t>
      </w:r>
      <w:r w:rsidRPr="00940169">
        <w:rPr>
          <w:rFonts w:ascii="Times New Roman" w:hAnsi="Times New Roman" w:cs="Times New Roman"/>
          <w:sz w:val="24"/>
          <w:szCs w:val="24"/>
        </w:rPr>
        <w:t xml:space="preserve">5). </w:t>
      </w:r>
      <w:r w:rsidRPr="00940169">
        <w:rPr>
          <w:rFonts w:ascii="Times New Roman" w:hAnsi="Times New Roman" w:cs="Times New Roman"/>
          <w:sz w:val="24"/>
          <w:szCs w:val="24"/>
        </w:rPr>
        <w:t>The final line of the poem depicts the attitude of the society towards children with mental capabilities. Genius children offer the society hope and potential to realize a meaningful change. But, instead, they are perceived as monsters that deserve to be k</w:t>
      </w:r>
      <w:r w:rsidRPr="00940169">
        <w:rPr>
          <w:rFonts w:ascii="Times New Roman" w:hAnsi="Times New Roman" w:cs="Times New Roman"/>
          <w:sz w:val="24"/>
          <w:szCs w:val="24"/>
        </w:rPr>
        <w:t>illed as the poet writes “kill him-and let his soul run wild</w:t>
      </w:r>
      <w:r w:rsidR="00905142">
        <w:rPr>
          <w:rFonts w:ascii="Times New Roman" w:hAnsi="Times New Roman" w:cs="Times New Roman"/>
          <w:sz w:val="24"/>
          <w:szCs w:val="24"/>
        </w:rPr>
        <w:t>”</w:t>
      </w:r>
      <w:r w:rsidRPr="00940169">
        <w:rPr>
          <w:rFonts w:ascii="Times New Roman" w:hAnsi="Times New Roman" w:cs="Times New Roman"/>
          <w:sz w:val="24"/>
          <w:szCs w:val="24"/>
        </w:rPr>
        <w:t xml:space="preserve"> (</w:t>
      </w:r>
      <w:r w:rsidR="00905142">
        <w:rPr>
          <w:rFonts w:ascii="Times New Roman" w:hAnsi="Times New Roman" w:cs="Times New Roman"/>
          <w:sz w:val="24"/>
          <w:szCs w:val="24"/>
        </w:rPr>
        <w:t xml:space="preserve">Hughes </w:t>
      </w:r>
      <w:r w:rsidRPr="00940169">
        <w:rPr>
          <w:rFonts w:ascii="Times New Roman" w:hAnsi="Times New Roman" w:cs="Times New Roman"/>
          <w:sz w:val="24"/>
          <w:szCs w:val="24"/>
        </w:rPr>
        <w:t>13). This demonstrates how society fears change and how such suspicion can result in violence to maintain the status quo.</w:t>
      </w:r>
    </w:p>
    <w:p w14:paraId="2D6457D3" w14:textId="77777777" w:rsidR="00A5224C" w:rsidRDefault="001F001E" w:rsidP="00A522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662A438" w14:textId="03FA1E2D" w:rsidR="001554BE" w:rsidRPr="001554BE" w:rsidRDefault="001F001E" w:rsidP="00A522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6142B0C3" w14:textId="53A35C02" w:rsidR="001554BE" w:rsidRPr="001554BE" w:rsidRDefault="001F001E" w:rsidP="00940169">
      <w:pPr>
        <w:spacing w:after="0" w:line="480" w:lineRule="auto"/>
        <w:ind w:left="720" w:hanging="720"/>
        <w:rPr>
          <w:rFonts w:ascii="Times New Roman" w:hAnsi="Times New Roman" w:cs="Times New Roman"/>
          <w:sz w:val="24"/>
          <w:szCs w:val="24"/>
        </w:rPr>
      </w:pPr>
      <w:r w:rsidRPr="001554BE">
        <w:rPr>
          <w:rFonts w:ascii="Times New Roman" w:hAnsi="Times New Roman" w:cs="Times New Roman"/>
          <w:color w:val="222222"/>
          <w:sz w:val="24"/>
          <w:szCs w:val="24"/>
          <w:shd w:val="clear" w:color="auto" w:fill="FFFFFF"/>
        </w:rPr>
        <w:t>Hughes, L. </w:t>
      </w:r>
      <w:r w:rsidRPr="001554BE">
        <w:rPr>
          <w:rFonts w:ascii="Times New Roman" w:hAnsi="Times New Roman" w:cs="Times New Roman"/>
          <w:i/>
          <w:iCs/>
          <w:color w:val="222222"/>
          <w:sz w:val="24"/>
          <w:szCs w:val="24"/>
          <w:shd w:val="clear" w:color="auto" w:fill="FFFFFF"/>
        </w:rPr>
        <w:t>Selected Poems of Langston Hughes</w:t>
      </w:r>
      <w:r w:rsidRPr="001554BE">
        <w:rPr>
          <w:rFonts w:ascii="Times New Roman" w:hAnsi="Times New Roman" w:cs="Times New Roman"/>
          <w:color w:val="222222"/>
          <w:sz w:val="24"/>
          <w:szCs w:val="24"/>
          <w:shd w:val="clear" w:color="auto" w:fill="FFFFFF"/>
        </w:rPr>
        <w:t xml:space="preserve">. </w:t>
      </w:r>
      <w:r w:rsidRPr="001554BE">
        <w:rPr>
          <w:rFonts w:ascii="Times New Roman" w:hAnsi="Times New Roman" w:cs="Times New Roman"/>
          <w:color w:val="222222"/>
          <w:sz w:val="24"/>
          <w:szCs w:val="24"/>
          <w:shd w:val="clear" w:color="auto" w:fill="FFFFFF"/>
        </w:rPr>
        <w:t>Vintage.</w:t>
      </w:r>
      <w:r w:rsidR="00A5224C">
        <w:rPr>
          <w:rFonts w:ascii="Times New Roman" w:hAnsi="Times New Roman" w:cs="Times New Roman"/>
          <w:color w:val="222222"/>
          <w:sz w:val="24"/>
          <w:szCs w:val="24"/>
          <w:shd w:val="clear" w:color="auto" w:fill="FFFFFF"/>
        </w:rPr>
        <w:t xml:space="preserve"> 2011</w:t>
      </w:r>
    </w:p>
    <w:sectPr w:rsidR="001554BE" w:rsidRPr="001554BE" w:rsidSect="00BE0CD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4E10FB" w14:textId="77777777" w:rsidR="001F001E" w:rsidRDefault="001F001E">
      <w:pPr>
        <w:spacing w:after="0" w:line="240" w:lineRule="auto"/>
      </w:pPr>
      <w:r>
        <w:separator/>
      </w:r>
    </w:p>
  </w:endnote>
  <w:endnote w:type="continuationSeparator" w:id="0">
    <w:p w14:paraId="72DFD198" w14:textId="77777777" w:rsidR="001F001E" w:rsidRDefault="001F0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CDB8A6" w14:textId="77777777" w:rsidR="001F001E" w:rsidRDefault="001F001E">
      <w:pPr>
        <w:spacing w:after="0" w:line="240" w:lineRule="auto"/>
      </w:pPr>
      <w:r>
        <w:separator/>
      </w:r>
    </w:p>
  </w:footnote>
  <w:footnote w:type="continuationSeparator" w:id="0">
    <w:p w14:paraId="0B846F3D" w14:textId="77777777" w:rsidR="001F001E" w:rsidRDefault="001F00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93183938"/>
      <w:docPartObj>
        <w:docPartGallery w:val="Page Numbers (Top of Page)"/>
        <w:docPartUnique/>
      </w:docPartObj>
    </w:sdtPr>
    <w:sdtEndPr>
      <w:rPr>
        <w:noProof/>
      </w:rPr>
    </w:sdtEndPr>
    <w:sdtContent>
      <w:p w14:paraId="59C4F759" w14:textId="2151A915" w:rsidR="00BE0CD6" w:rsidRPr="00BE0CD6" w:rsidRDefault="001F001E">
        <w:pPr>
          <w:pStyle w:val="Header"/>
          <w:jc w:val="right"/>
          <w:rPr>
            <w:rFonts w:ascii="Times New Roman" w:hAnsi="Times New Roman" w:cs="Times New Roman"/>
          </w:rPr>
        </w:pPr>
        <w:r w:rsidRPr="00BE0CD6">
          <w:rPr>
            <w:rFonts w:ascii="Times New Roman" w:hAnsi="Times New Roman" w:cs="Times New Roman"/>
          </w:rPr>
          <w:t xml:space="preserve">Surname </w:t>
        </w:r>
        <w:r w:rsidRPr="00BE0CD6">
          <w:rPr>
            <w:rFonts w:ascii="Times New Roman" w:hAnsi="Times New Roman" w:cs="Times New Roman"/>
          </w:rPr>
          <w:fldChar w:fldCharType="begin"/>
        </w:r>
        <w:r w:rsidRPr="00BE0CD6">
          <w:rPr>
            <w:rFonts w:ascii="Times New Roman" w:hAnsi="Times New Roman" w:cs="Times New Roman"/>
          </w:rPr>
          <w:instrText xml:space="preserve"> PAGE   \* MERGEFORMAT </w:instrText>
        </w:r>
        <w:r w:rsidRPr="00BE0CD6">
          <w:rPr>
            <w:rFonts w:ascii="Times New Roman" w:hAnsi="Times New Roman" w:cs="Times New Roman"/>
          </w:rPr>
          <w:fldChar w:fldCharType="separate"/>
        </w:r>
        <w:r w:rsidRPr="00BE0CD6">
          <w:rPr>
            <w:rFonts w:ascii="Times New Roman" w:hAnsi="Times New Roman" w:cs="Times New Roman"/>
            <w:noProof/>
          </w:rPr>
          <w:t>2</w:t>
        </w:r>
        <w:r w:rsidRPr="00BE0CD6">
          <w:rPr>
            <w:rFonts w:ascii="Times New Roman" w:hAnsi="Times New Roman" w:cs="Times New Roman"/>
            <w:noProof/>
          </w:rPr>
          <w:fldChar w:fldCharType="end"/>
        </w:r>
      </w:p>
    </w:sdtContent>
  </w:sdt>
  <w:p w14:paraId="331E2960" w14:textId="77777777" w:rsidR="00BE0CD6" w:rsidRDefault="00BE0C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4F"/>
    <w:rsid w:val="000540C7"/>
    <w:rsid w:val="001257CC"/>
    <w:rsid w:val="001554BE"/>
    <w:rsid w:val="001F001E"/>
    <w:rsid w:val="004E2EA2"/>
    <w:rsid w:val="00507ED7"/>
    <w:rsid w:val="00721018"/>
    <w:rsid w:val="008D575B"/>
    <w:rsid w:val="00905142"/>
    <w:rsid w:val="00940169"/>
    <w:rsid w:val="00954F66"/>
    <w:rsid w:val="0099036C"/>
    <w:rsid w:val="00A5224C"/>
    <w:rsid w:val="00AD5F47"/>
    <w:rsid w:val="00BE0CD6"/>
    <w:rsid w:val="00D4214F"/>
    <w:rsid w:val="00E360C3"/>
    <w:rsid w:val="00E60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173029-0FB1-4BEB-A16A-6109BDFDD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D4214F"/>
    <w:pPr>
      <w:spacing w:before="100" w:beforeAutospacing="1" w:after="100" w:afterAutospacing="1" w:line="240" w:lineRule="auto"/>
    </w:pPr>
    <w:rPr>
      <w:rFonts w:ascii="Arial" w:eastAsia="Times New Roman" w:hAnsi="Arial" w:cs="Arial"/>
      <w:sz w:val="20"/>
      <w:szCs w:val="20"/>
    </w:rPr>
  </w:style>
  <w:style w:type="paragraph" w:styleId="Header">
    <w:name w:val="header"/>
    <w:basedOn w:val="Normal"/>
    <w:link w:val="HeaderChar"/>
    <w:uiPriority w:val="99"/>
    <w:unhideWhenUsed/>
    <w:rsid w:val="00155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4BE"/>
  </w:style>
  <w:style w:type="paragraph" w:styleId="Footer">
    <w:name w:val="footer"/>
    <w:basedOn w:val="Normal"/>
    <w:link w:val="FooterChar"/>
    <w:uiPriority w:val="99"/>
    <w:unhideWhenUsed/>
    <w:rsid w:val="00155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4B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608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8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2018-08-16T06:48:00Z</dcterms:created>
  <dcterms:modified xsi:type="dcterms:W3CDTF">2018-08-16T12:12:00Z</dcterms:modified>
</cp:coreProperties>
</file>